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86" w:rsidRDefault="00CC7686">
      <w:r>
        <w:rPr>
          <w:rFonts w:hint="eastAsia"/>
          <w:lang w:eastAsia="zh-HK"/>
        </w:rPr>
        <w:t>關於</w:t>
      </w:r>
      <w:r w:rsidRPr="00084F88">
        <w:rPr>
          <w:rFonts w:hint="eastAsia"/>
          <w:lang w:eastAsia="zh-HK"/>
        </w:rPr>
        <w:t>&lt;&lt;</w:t>
      </w:r>
      <w:proofErr w:type="gramStart"/>
      <w:r w:rsidRPr="00CC7686">
        <w:rPr>
          <w:rFonts w:hint="eastAsia"/>
          <w:lang w:eastAsia="zh-HK"/>
        </w:rPr>
        <w:t>新型冠</w:t>
      </w:r>
      <w:proofErr w:type="gramEnd"/>
      <w:r w:rsidRPr="00CC7686">
        <w:rPr>
          <w:rFonts w:hint="eastAsia"/>
          <w:lang w:eastAsia="zh-HK"/>
        </w:rPr>
        <w:t>狀病毒病與南亞地區的情況及需</w:t>
      </w:r>
      <w:bookmarkStart w:id="0" w:name="_GoBack"/>
      <w:bookmarkEnd w:id="0"/>
      <w:r w:rsidRPr="00CC7686">
        <w:rPr>
          <w:rFonts w:hint="eastAsia"/>
          <w:lang w:eastAsia="zh-HK"/>
        </w:rPr>
        <w:t>要</w:t>
      </w:r>
      <w:r w:rsidRPr="00084F88">
        <w:rPr>
          <w:rFonts w:hint="eastAsia"/>
          <w:lang w:eastAsia="zh-HK"/>
        </w:rPr>
        <w:t xml:space="preserve">&gt;&gt; </w:t>
      </w:r>
      <w:r w:rsidRPr="00084F88">
        <w:rPr>
          <w:rFonts w:hint="eastAsia"/>
          <w:lang w:eastAsia="zh-HK"/>
        </w:rPr>
        <w:t>教材套</w:t>
      </w:r>
      <w:r>
        <w:rPr>
          <w:rFonts w:hint="eastAsia"/>
          <w:lang w:eastAsia="zh-HK"/>
        </w:rPr>
        <w:t>，請到以下網址瀏覽；</w:t>
      </w:r>
      <w:r>
        <w:rPr>
          <w:lang w:eastAsia="zh-HK"/>
        </w:rPr>
        <w:br/>
      </w:r>
      <w:r w:rsidRPr="00CC7686">
        <w:t>Humanitarian Education (Chinese version only)</w:t>
      </w:r>
    </w:p>
    <w:p w:rsidR="00CC7686" w:rsidRDefault="00CC7686"/>
    <w:p w:rsidR="00CC7686" w:rsidRDefault="00CC7686">
      <w:hyperlink r:id="rId4" w:history="1">
        <w:r w:rsidRPr="00F450E5">
          <w:rPr>
            <w:rStyle w:val="a3"/>
          </w:rPr>
          <w:t>https://www.redcross.org.hk/tc/Emergency_Appeal_edu_kit.html</w:t>
        </w:r>
      </w:hyperlink>
    </w:p>
    <w:p w:rsidR="00CC7686" w:rsidRDefault="00CC7686"/>
    <w:sectPr w:rsidR="00CC76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86"/>
    <w:rsid w:val="00A007E7"/>
    <w:rsid w:val="00C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90669-796B-4F79-901D-BB603C79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6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dcross.org.hk/tc/Emergency_Appeal_edu_kit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Lam (HEO)</dc:creator>
  <cp:keywords/>
  <dc:description/>
  <cp:lastModifiedBy>Elaine Lam (HEO)</cp:lastModifiedBy>
  <cp:revision>1</cp:revision>
  <dcterms:created xsi:type="dcterms:W3CDTF">2021-09-02T03:17:00Z</dcterms:created>
  <dcterms:modified xsi:type="dcterms:W3CDTF">2021-09-02T03:18:00Z</dcterms:modified>
</cp:coreProperties>
</file>